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AD9" w:rsidRDefault="00C10AD9" w:rsidP="00C10AD9">
      <w:pPr>
        <w:pStyle w:val="NormalWeb"/>
        <w:jc w:val="both"/>
        <w:rPr>
          <w:lang w:val="es-ES"/>
        </w:rPr>
      </w:pPr>
      <w:r>
        <w:rPr>
          <w:lang w:val="es-ES"/>
        </w:rPr>
        <w:t>Organización Familia</w:t>
      </w:r>
    </w:p>
    <w:p w:rsidR="00C10AD9" w:rsidRPr="00C10AD9" w:rsidRDefault="00C10AD9" w:rsidP="00C10AD9">
      <w:pPr>
        <w:pStyle w:val="NormalWeb"/>
        <w:jc w:val="both"/>
        <w:rPr>
          <w:lang w:val="es-ES"/>
        </w:rPr>
      </w:pPr>
      <w:r w:rsidRPr="00C10AD9">
        <w:rPr>
          <w:lang w:val="es-ES"/>
        </w:rPr>
        <w:t>La familia es una de las pocas estructuras que todavía son el sustento de esta sociedad que cada vez está más fraccionada, es además la única organización por la cual aun se puede apostar para formar redes sociales, manifiesta el sociólogo Misael Castro, quien junto a su esposa la profesora Iris Ventura, coordinan la Pastoral de la Familia en la Parroquia San Ignacio de Loyola, de la ciudad de El Progreso, Yoro.</w:t>
      </w:r>
    </w:p>
    <w:p w:rsidR="00C10AD9" w:rsidRPr="00C10AD9" w:rsidRDefault="00C10AD9" w:rsidP="00C10AD9">
      <w:pPr>
        <w:pStyle w:val="NormalWeb"/>
        <w:jc w:val="both"/>
        <w:rPr>
          <w:lang w:val="es-ES"/>
        </w:rPr>
      </w:pPr>
      <w:r w:rsidRPr="00C10AD9">
        <w:rPr>
          <w:lang w:val="es-ES"/>
        </w:rPr>
        <w:t>La responsabilidad de la familia no es sólo del padre y de la madre, sino que también de todos los hijos e hijas, dicen Iris y Misael, quienes en 14 años de matrimonio han procreado tres niños.</w:t>
      </w:r>
    </w:p>
    <w:p w:rsidR="00C10AD9" w:rsidRPr="00C10AD9" w:rsidRDefault="00C10AD9" w:rsidP="00C10AD9">
      <w:pPr>
        <w:pStyle w:val="NormalWeb"/>
        <w:jc w:val="both"/>
        <w:rPr>
          <w:lang w:val="es-ES"/>
        </w:rPr>
      </w:pPr>
      <w:r w:rsidRPr="00C10AD9">
        <w:rPr>
          <w:lang w:val="es-ES"/>
        </w:rPr>
        <w:t xml:space="preserve">“Llamamos familia extensa que incluyen los tíos, tías, primos, abuelos y esto de que sean integradas es importante, por estrategia y por eso en Honduras están mezcladas varias generaciones. También está el concepto de la familia nuclear formada por: padre, madre e hijos, es  donde el padre y la madre se hacen responsables de los elementos básicos de proveer todo lo necesario para los hijos e hijas, ya sea material, espiritual y valores”, explica Misael. </w:t>
      </w:r>
    </w:p>
    <w:p w:rsidR="00C10AD9" w:rsidRPr="00C10AD9" w:rsidRDefault="00C10AD9" w:rsidP="00C10AD9">
      <w:pPr>
        <w:pStyle w:val="NormalWeb"/>
        <w:jc w:val="both"/>
        <w:rPr>
          <w:lang w:val="es-ES"/>
        </w:rPr>
      </w:pPr>
      <w:r w:rsidRPr="00C10AD9">
        <w:rPr>
          <w:lang w:val="es-ES"/>
        </w:rPr>
        <w:t>Para Iris la familia también es la comunidad cristiana donde se cultivan esos valores de solidaridad, de justicia y enseñar a nuestros hijos para que vean a Jesús en cada uno de sus hermanos.</w:t>
      </w:r>
    </w:p>
    <w:p w:rsidR="00C10AD9" w:rsidRPr="00C10AD9" w:rsidRDefault="00C10AD9" w:rsidP="00C10AD9">
      <w:pPr>
        <w:pStyle w:val="NormalWeb"/>
        <w:jc w:val="both"/>
        <w:rPr>
          <w:lang w:val="es-ES"/>
        </w:rPr>
      </w:pPr>
      <w:r w:rsidRPr="00C10AD9">
        <w:rPr>
          <w:lang w:val="es-ES"/>
        </w:rPr>
        <w:t>“Vivimos en una sociedad que está construida para adultos, en esta sociedad los niños no son tomados en cuenta, uno se da cuenta de esto cuando va a cualquier lugar y todo está diseñado para adultos. Hay otros elementos  que son visibles en la relación entre padres e hijos como por ejemplo decir que los hijos son de propiedad de los padres, esto quiere decir que mientras ellos no han concebido la responsabilidad o madurez plena, los padres debemos decidir por</w:t>
      </w:r>
      <w:r w:rsidR="00705179">
        <w:rPr>
          <w:lang w:val="es-ES"/>
        </w:rPr>
        <w:t xml:space="preserve"> ellos, y eso no debe ser asi.</w:t>
      </w:r>
    </w:p>
    <w:p w:rsidR="00C10AD9" w:rsidRPr="00C10AD9" w:rsidRDefault="00C10AD9" w:rsidP="00C10AD9">
      <w:pPr>
        <w:pStyle w:val="NormalWeb"/>
        <w:jc w:val="both"/>
        <w:rPr>
          <w:lang w:val="es-ES"/>
        </w:rPr>
      </w:pPr>
      <w:r w:rsidRPr="00C10AD9">
        <w:rPr>
          <w:lang w:val="es-ES"/>
        </w:rPr>
        <w:t>Sobre la violencia contra niños y jóvenes, Misael explica que “no podemos decir que tenemos una sociedad perfecta, porque faltan valores en la familia. La migración afecta a las familias porque queda poco estructurada y en muchas ocasiones se ha dejado por un lado la enorme responsabilidad de los padres. Los padres cuando ya tenemos familia debemos de pensar menos en función personal y pensar más en los hijos, hay que estar mucho más cercano a ellos. No solamente física sino que también emocional, hay que saber con quién se relacionan y que hacen”.</w:t>
      </w:r>
    </w:p>
    <w:p w:rsidR="00C10AD9" w:rsidRPr="00C10AD9" w:rsidRDefault="00C10AD9" w:rsidP="00C10AD9">
      <w:pPr>
        <w:pStyle w:val="NormalWeb"/>
        <w:jc w:val="both"/>
        <w:rPr>
          <w:lang w:val="es-ES"/>
        </w:rPr>
      </w:pPr>
      <w:r w:rsidRPr="00C10AD9">
        <w:rPr>
          <w:lang w:val="es-ES"/>
        </w:rPr>
        <w:t>A nivel social hay grandes problemas y el Estado tiene grandes responsabilidades sociales que no cumple. Existe bastante desintegración familiar, y  según Iris  Ventura,  asistir a la Iglesia y formar parte de las actividades ayuda a mejorar las relaciones en la familia. Porque es importante descubrir que se puede formar una comunidad cristiana, donde el hombre y la mujer se ayuden mutuamente y juntos pueden construir el Reino de Dios desde el hogar.</w:t>
      </w:r>
    </w:p>
    <w:p w:rsidR="00560971" w:rsidRPr="00C10AD9" w:rsidRDefault="00705179">
      <w:pPr>
        <w:rPr>
          <w:lang w:val="es-ES"/>
        </w:rPr>
      </w:pPr>
    </w:p>
    <w:sectPr w:rsidR="00560971" w:rsidRPr="00C10AD9" w:rsidSect="008D49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10AD9"/>
    <w:rsid w:val="00566921"/>
    <w:rsid w:val="00600C24"/>
    <w:rsid w:val="00705179"/>
    <w:rsid w:val="008D49F2"/>
    <w:rsid w:val="00A86DC7"/>
    <w:rsid w:val="00C10A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9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0A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05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1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900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415</Words>
  <Characters>2372</Characters>
  <Application>Microsoft Office Word</Application>
  <DocSecurity>0</DocSecurity>
  <Lines>19</Lines>
  <Paragraphs>5</Paragraphs>
  <ScaleCrop>false</ScaleCrop>
  <Company>ProLink</Company>
  <LinksUpToDate>false</LinksUpToDate>
  <CharactersWithSpaces>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3</cp:revision>
  <cp:lastPrinted>2012-03-12T15:06:00Z</cp:lastPrinted>
  <dcterms:created xsi:type="dcterms:W3CDTF">2012-03-09T17:06:00Z</dcterms:created>
  <dcterms:modified xsi:type="dcterms:W3CDTF">2012-03-12T15:06:00Z</dcterms:modified>
</cp:coreProperties>
</file>